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92" w:rsidRPr="00791821" w:rsidRDefault="00BF1192" w:rsidP="00BF1192">
      <w:pPr>
        <w:pStyle w:val="Section3-Heading1"/>
        <w:rPr>
          <w:rFonts w:ascii="Times New Roman" w:hAnsi="Times New Roman"/>
          <w:bCs/>
          <w:sz w:val="23"/>
          <w:szCs w:val="23"/>
        </w:rPr>
      </w:pPr>
      <w:bookmarkStart w:id="0" w:name="_GoBack"/>
      <w:bookmarkEnd w:id="0"/>
      <w:r w:rsidRPr="00791821">
        <w:rPr>
          <w:rFonts w:ascii="Times New Roman" w:hAnsi="Times New Roman"/>
          <w:bCs/>
          <w:sz w:val="23"/>
          <w:szCs w:val="23"/>
        </w:rPr>
        <w:t>Section 7: Financial Proposal Form</w:t>
      </w:r>
    </w:p>
    <w:p w:rsidR="00BF1192" w:rsidRPr="00FB7330" w:rsidRDefault="00BF1192" w:rsidP="00BF1192">
      <w:pPr>
        <w:pStyle w:val="Section3-Heading1"/>
        <w:rPr>
          <w:rFonts w:ascii="Times New Roman" w:hAnsi="Times New Roman"/>
          <w:bCs/>
          <w:color w:val="FF0000"/>
          <w:sz w:val="23"/>
          <w:szCs w:val="23"/>
        </w:rPr>
      </w:pPr>
      <w:r w:rsidRPr="00FB7330">
        <w:rPr>
          <w:rFonts w:ascii="Times New Roman" w:hAnsi="Times New Roman"/>
          <w:bCs/>
          <w:color w:val="FF0000"/>
          <w:sz w:val="23"/>
          <w:szCs w:val="23"/>
        </w:rPr>
        <w:t>(Excel sheet to be filled in and returned as attached to the RFP)</w:t>
      </w:r>
    </w:p>
    <w:p w:rsidR="00BF1192" w:rsidRPr="00FB7330" w:rsidRDefault="00BF1192" w:rsidP="00BF1192">
      <w:pPr>
        <w:rPr>
          <w:snapToGrid w:val="0"/>
          <w:color w:val="000000" w:themeColor="text1"/>
          <w:sz w:val="23"/>
          <w:szCs w:val="23"/>
          <w:lang w:bidi="ar-AE"/>
        </w:rPr>
      </w:pPr>
      <w:r w:rsidRPr="00FB7330">
        <w:rPr>
          <w:snapToGrid w:val="0"/>
          <w:color w:val="000000" w:themeColor="text1"/>
          <w:sz w:val="23"/>
          <w:szCs w:val="23"/>
        </w:rPr>
        <w:t xml:space="preserve">The Proposer is required to prepare the Financial Proposal in a separate envelope from the rest of the RFP response. </w:t>
      </w:r>
      <w:r w:rsidRPr="00FB7330">
        <w:rPr>
          <w:snapToGrid w:val="0"/>
          <w:color w:val="000000" w:themeColor="text1"/>
          <w:sz w:val="23"/>
          <w:szCs w:val="23"/>
          <w:lang w:bidi="ar-AE"/>
        </w:rPr>
        <w:t xml:space="preserve">The number of staff </w:t>
      </w:r>
      <w:r>
        <w:rPr>
          <w:snapToGrid w:val="0"/>
          <w:color w:val="000000" w:themeColor="text1"/>
          <w:sz w:val="23"/>
          <w:szCs w:val="23"/>
          <w:lang w:bidi="ar-AE"/>
        </w:rPr>
        <w:t>in the excel sheet</w:t>
      </w:r>
      <w:r w:rsidRPr="00FB7330">
        <w:rPr>
          <w:snapToGrid w:val="0"/>
          <w:color w:val="000000" w:themeColor="text1"/>
          <w:sz w:val="23"/>
          <w:szCs w:val="23"/>
          <w:lang w:bidi="ar-AE"/>
        </w:rPr>
        <w:t xml:space="preserve"> are as of </w:t>
      </w:r>
      <w:r w:rsidRPr="00FB7330">
        <w:rPr>
          <w:b/>
          <w:bCs/>
          <w:snapToGrid w:val="0"/>
          <w:color w:val="000000" w:themeColor="text1"/>
          <w:sz w:val="23"/>
          <w:szCs w:val="23"/>
          <w:lang w:bidi="ar-AE"/>
        </w:rPr>
        <w:t xml:space="preserve">end </w:t>
      </w:r>
      <w:r w:rsidR="005D630D">
        <w:rPr>
          <w:b/>
          <w:bCs/>
          <w:snapToGrid w:val="0"/>
          <w:color w:val="000000" w:themeColor="text1"/>
          <w:sz w:val="23"/>
          <w:szCs w:val="23"/>
          <w:lang w:bidi="ar-AE"/>
        </w:rPr>
        <w:t>June</w:t>
      </w:r>
      <w:r>
        <w:rPr>
          <w:b/>
          <w:bCs/>
          <w:snapToGrid w:val="0"/>
          <w:color w:val="000000" w:themeColor="text1"/>
          <w:sz w:val="23"/>
          <w:szCs w:val="23"/>
          <w:lang w:bidi="ar-AE"/>
        </w:rPr>
        <w:t xml:space="preserve"> 2020</w:t>
      </w:r>
      <w:r w:rsidRPr="00FB7330">
        <w:rPr>
          <w:snapToGrid w:val="0"/>
          <w:color w:val="000000" w:themeColor="text1"/>
          <w:sz w:val="23"/>
          <w:szCs w:val="23"/>
          <w:lang w:bidi="ar-AE"/>
        </w:rPr>
        <w:t xml:space="preserve"> and are subject to change.</w:t>
      </w:r>
    </w:p>
    <w:p w:rsidR="00BF1192" w:rsidRPr="00FB7330" w:rsidRDefault="00BF1192" w:rsidP="00BF1192">
      <w:pPr>
        <w:rPr>
          <w:b/>
          <w:bCs/>
          <w:snapToGrid w:val="0"/>
          <w:color w:val="FF000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b/>
          <w:bCs/>
          <w:snapToGrid w:val="0"/>
          <w:color w:val="000000"/>
          <w:sz w:val="23"/>
          <w:szCs w:val="23"/>
          <w:u w:val="single"/>
          <w:lang w:bidi="ar-AE"/>
        </w:rPr>
      </w:pPr>
      <w:r w:rsidRPr="005D630D">
        <w:rPr>
          <w:b/>
          <w:bCs/>
          <w:snapToGrid w:val="0"/>
          <w:color w:val="000000"/>
          <w:sz w:val="23"/>
          <w:szCs w:val="23"/>
          <w:highlight w:val="lightGray"/>
          <w:u w:val="single"/>
          <w:lang w:bidi="ar-AE"/>
        </w:rPr>
        <w:t>GROUP 1</w:t>
      </w:r>
      <w:r w:rsidR="005D630D" w:rsidRPr="005D630D">
        <w:rPr>
          <w:b/>
          <w:bCs/>
          <w:snapToGrid w:val="0"/>
          <w:color w:val="000000"/>
          <w:sz w:val="23"/>
          <w:szCs w:val="23"/>
          <w:highlight w:val="lightGray"/>
          <w:u w:val="single"/>
          <w:lang w:bidi="ar-AE"/>
        </w:rPr>
        <w:t>_</w:t>
      </w:r>
      <w:r w:rsidR="00280E5F" w:rsidRPr="005D630D">
        <w:rPr>
          <w:b/>
          <w:bCs/>
          <w:snapToGrid w:val="0"/>
          <w:color w:val="000000"/>
          <w:sz w:val="23"/>
          <w:szCs w:val="23"/>
          <w:highlight w:val="lightGray"/>
          <w:u w:val="single"/>
          <w:lang w:bidi="ar-AE"/>
        </w:rPr>
        <w:t>UAE</w:t>
      </w:r>
      <w:r w:rsidRPr="005D630D">
        <w:rPr>
          <w:b/>
          <w:bCs/>
          <w:snapToGrid w:val="0"/>
          <w:color w:val="000000"/>
          <w:sz w:val="23"/>
          <w:szCs w:val="23"/>
          <w:highlight w:val="lightGray"/>
          <w:u w:val="single"/>
          <w:lang w:bidi="ar-AE"/>
        </w:rPr>
        <w:t xml:space="preserve"> Staff</w:t>
      </w:r>
      <w:r w:rsidRPr="00FB7330">
        <w:rPr>
          <w:b/>
          <w:bCs/>
          <w:snapToGrid w:val="0"/>
          <w:color w:val="000000"/>
          <w:sz w:val="23"/>
          <w:szCs w:val="23"/>
          <w:u w:val="single"/>
          <w:lang w:bidi="ar-AE"/>
        </w:rPr>
        <w:t xml:space="preserve"> </w:t>
      </w:r>
    </w:p>
    <w:p w:rsidR="00BF1192" w:rsidRPr="00FB7330" w:rsidRDefault="00BF1192" w:rsidP="00BF1192">
      <w:pPr>
        <w:rPr>
          <w:snapToGrid w:val="0"/>
          <w:color w:val="000000"/>
          <w:sz w:val="23"/>
          <w:szCs w:val="23"/>
          <w:u w:val="single"/>
          <w:lang w:bidi="ar-AE"/>
        </w:rPr>
      </w:pPr>
    </w:p>
    <w:p w:rsidR="00BF1192" w:rsidRPr="00FB7330" w:rsidRDefault="00BF1192" w:rsidP="00BF1192">
      <w:pPr>
        <w:numPr>
          <w:ilvl w:val="0"/>
          <w:numId w:val="1"/>
        </w:num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 xml:space="preserve">Medical Insurance - </w:t>
      </w:r>
      <w:r>
        <w:rPr>
          <w:snapToGrid w:val="0"/>
          <w:sz w:val="23"/>
          <w:szCs w:val="23"/>
          <w:lang w:bidi="ar-AE"/>
        </w:rPr>
        <w:t xml:space="preserve"> Category</w:t>
      </w:r>
      <w:r w:rsidRPr="00FB7330">
        <w:rPr>
          <w:snapToGrid w:val="0"/>
          <w:sz w:val="23"/>
          <w:szCs w:val="23"/>
          <w:lang w:bidi="ar-AE"/>
        </w:rPr>
        <w:t xml:space="preserve"> A</w:t>
      </w:r>
      <w:r>
        <w:rPr>
          <w:snapToGrid w:val="0"/>
          <w:sz w:val="23"/>
          <w:szCs w:val="23"/>
          <w:lang w:bidi="ar-AE"/>
        </w:rPr>
        <w:t>-</w:t>
      </w:r>
      <w:r w:rsidRPr="00FB7330">
        <w:rPr>
          <w:snapToGrid w:val="0"/>
          <w:sz w:val="23"/>
          <w:szCs w:val="23"/>
          <w:lang w:bidi="ar-AE"/>
        </w:rPr>
        <w:t>Abu Dhabi</w:t>
      </w:r>
    </w:p>
    <w:p w:rsidR="00BF1192" w:rsidRPr="00FB7330" w:rsidRDefault="00BF1192" w:rsidP="00BF1192">
      <w:pPr>
        <w:numPr>
          <w:ilvl w:val="0"/>
          <w:numId w:val="1"/>
        </w:num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 xml:space="preserve">Medical Insurance - </w:t>
      </w:r>
      <w:r>
        <w:rPr>
          <w:snapToGrid w:val="0"/>
          <w:sz w:val="23"/>
          <w:szCs w:val="23"/>
          <w:lang w:bidi="ar-AE"/>
        </w:rPr>
        <w:t xml:space="preserve"> Category</w:t>
      </w:r>
      <w:r w:rsidRPr="00FB7330">
        <w:rPr>
          <w:snapToGrid w:val="0"/>
          <w:sz w:val="23"/>
          <w:szCs w:val="23"/>
          <w:lang w:bidi="ar-AE"/>
        </w:rPr>
        <w:t xml:space="preserve"> B</w:t>
      </w:r>
      <w:r>
        <w:rPr>
          <w:snapToGrid w:val="0"/>
          <w:sz w:val="23"/>
          <w:szCs w:val="23"/>
          <w:lang w:bidi="ar-AE"/>
        </w:rPr>
        <w:t xml:space="preserve"> -</w:t>
      </w:r>
      <w:r w:rsidRPr="00FB7330">
        <w:rPr>
          <w:snapToGrid w:val="0"/>
          <w:sz w:val="23"/>
          <w:szCs w:val="23"/>
          <w:lang w:bidi="ar-AE"/>
        </w:rPr>
        <w:t xml:space="preserve">Abu Dhabi </w:t>
      </w:r>
    </w:p>
    <w:p w:rsidR="00BF1192" w:rsidRPr="00FB7330" w:rsidRDefault="00BF1192" w:rsidP="00BF1192">
      <w:pPr>
        <w:numPr>
          <w:ilvl w:val="0"/>
          <w:numId w:val="1"/>
        </w:num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>Medical Insurance</w:t>
      </w:r>
      <w:r>
        <w:rPr>
          <w:snapToGrid w:val="0"/>
          <w:sz w:val="23"/>
          <w:szCs w:val="23"/>
          <w:lang w:bidi="ar-AE"/>
        </w:rPr>
        <w:t xml:space="preserve"> -  Category</w:t>
      </w:r>
      <w:r w:rsidRPr="00FB7330">
        <w:rPr>
          <w:snapToGrid w:val="0"/>
          <w:sz w:val="23"/>
          <w:szCs w:val="23"/>
          <w:lang w:bidi="ar-AE"/>
        </w:rPr>
        <w:t xml:space="preserve"> C</w:t>
      </w:r>
      <w:r>
        <w:rPr>
          <w:snapToGrid w:val="0"/>
          <w:sz w:val="23"/>
          <w:szCs w:val="23"/>
          <w:lang w:bidi="ar-AE"/>
        </w:rPr>
        <w:t>-</w:t>
      </w:r>
      <w:r w:rsidRPr="00FB7330">
        <w:rPr>
          <w:snapToGrid w:val="0"/>
          <w:sz w:val="23"/>
          <w:szCs w:val="23"/>
          <w:lang w:bidi="ar-AE"/>
        </w:rPr>
        <w:t>Abu Dhabi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tbl>
      <w:tblPr>
        <w:tblW w:w="5440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340"/>
      </w:tblGrid>
      <w:tr w:rsidR="00BF1192" w:rsidRPr="00FB7330" w:rsidTr="005D630D">
        <w:trPr>
          <w:trHeight w:val="300"/>
        </w:trPr>
        <w:tc>
          <w:tcPr>
            <w:tcW w:w="310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 xml:space="preserve">Total Price 1 </w:t>
            </w:r>
            <w:r>
              <w:rPr>
                <w:snapToGrid w:val="0"/>
                <w:sz w:val="23"/>
                <w:szCs w:val="23"/>
                <w:lang w:bidi="ar-AE"/>
              </w:rPr>
              <w:t>Category</w:t>
            </w:r>
            <w:r w:rsidRPr="00FB7330">
              <w:rPr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F1192" w:rsidRPr="00FB7330" w:rsidTr="005D630D">
        <w:trPr>
          <w:trHeight w:val="300"/>
        </w:trPr>
        <w:tc>
          <w:tcPr>
            <w:tcW w:w="310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 xml:space="preserve">Total Price 2 </w:t>
            </w:r>
            <w:r>
              <w:rPr>
                <w:snapToGrid w:val="0"/>
                <w:sz w:val="23"/>
                <w:szCs w:val="23"/>
                <w:lang w:bidi="ar-AE"/>
              </w:rPr>
              <w:t>Category</w:t>
            </w:r>
            <w:r w:rsidRPr="00FB7330">
              <w:rPr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F1192" w:rsidRPr="00FB7330" w:rsidTr="005D630D">
        <w:trPr>
          <w:trHeight w:val="300"/>
        </w:trPr>
        <w:tc>
          <w:tcPr>
            <w:tcW w:w="310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 xml:space="preserve">Total Price 3 </w:t>
            </w:r>
            <w:r>
              <w:rPr>
                <w:snapToGrid w:val="0"/>
                <w:sz w:val="23"/>
                <w:szCs w:val="23"/>
                <w:lang w:bidi="ar-AE"/>
              </w:rPr>
              <w:t>Category</w:t>
            </w:r>
            <w:r w:rsidRPr="00FB7330">
              <w:rPr>
                <w:color w:val="000000"/>
                <w:sz w:val="23"/>
                <w:szCs w:val="23"/>
              </w:rPr>
              <w:t xml:space="preserve"> C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F1192" w:rsidRPr="00FB7330" w:rsidTr="005D630D">
        <w:trPr>
          <w:trHeight w:val="300"/>
        </w:trPr>
        <w:tc>
          <w:tcPr>
            <w:tcW w:w="310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>Group 1 Grand Total in USD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BF1192" w:rsidRPr="00FB7330" w:rsidRDefault="00BF1192" w:rsidP="00BF1192">
      <w:pPr>
        <w:rPr>
          <w:snapToGrid w:val="0"/>
          <w:color w:val="00000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b/>
          <w:bCs/>
          <w:snapToGrid w:val="0"/>
          <w:color w:val="000000"/>
          <w:sz w:val="23"/>
          <w:szCs w:val="23"/>
          <w:u w:val="single"/>
          <w:lang w:bidi="ar-AE"/>
        </w:rPr>
      </w:pPr>
      <w:r w:rsidRPr="005D630D">
        <w:rPr>
          <w:b/>
          <w:bCs/>
          <w:snapToGrid w:val="0"/>
          <w:color w:val="000000"/>
          <w:sz w:val="23"/>
          <w:szCs w:val="23"/>
          <w:highlight w:val="lightGray"/>
          <w:u w:val="single"/>
          <w:lang w:bidi="ar-AE"/>
        </w:rPr>
        <w:t>GROUP 2 Bonn-NY Staff</w:t>
      </w:r>
      <w:r w:rsidRPr="00FB7330">
        <w:rPr>
          <w:b/>
          <w:bCs/>
          <w:snapToGrid w:val="0"/>
          <w:color w:val="000000"/>
          <w:sz w:val="23"/>
          <w:szCs w:val="23"/>
          <w:u w:val="single"/>
          <w:lang w:bidi="ar-AE"/>
        </w:rPr>
        <w:t xml:space="preserve"> </w:t>
      </w:r>
    </w:p>
    <w:p w:rsidR="00BF1192" w:rsidRPr="00FB7330" w:rsidRDefault="00BF1192" w:rsidP="00BF1192">
      <w:pPr>
        <w:rPr>
          <w:snapToGrid w:val="0"/>
          <w:color w:val="FF0000"/>
          <w:sz w:val="23"/>
          <w:szCs w:val="23"/>
          <w:lang w:bidi="ar-AE"/>
        </w:rPr>
      </w:pPr>
    </w:p>
    <w:p w:rsidR="00BF1192" w:rsidRPr="00FB7330" w:rsidRDefault="00BF1192" w:rsidP="00BF1192">
      <w:pPr>
        <w:numPr>
          <w:ilvl w:val="0"/>
          <w:numId w:val="2"/>
        </w:num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 xml:space="preserve">Medical Insurance - </w:t>
      </w:r>
      <w:r>
        <w:rPr>
          <w:snapToGrid w:val="0"/>
          <w:sz w:val="23"/>
          <w:szCs w:val="23"/>
          <w:lang w:bidi="ar-AE"/>
        </w:rPr>
        <w:t>Category</w:t>
      </w:r>
      <w:r w:rsidRPr="00FB7330">
        <w:rPr>
          <w:snapToGrid w:val="0"/>
          <w:sz w:val="23"/>
          <w:szCs w:val="23"/>
          <w:lang w:bidi="ar-AE"/>
        </w:rPr>
        <w:t xml:space="preserve"> A</w:t>
      </w:r>
      <w:r>
        <w:rPr>
          <w:snapToGrid w:val="0"/>
          <w:sz w:val="23"/>
          <w:szCs w:val="23"/>
          <w:lang w:bidi="ar-AE"/>
        </w:rPr>
        <w:t xml:space="preserve">- </w:t>
      </w:r>
      <w:r w:rsidRPr="00FB7330">
        <w:rPr>
          <w:snapToGrid w:val="0"/>
          <w:sz w:val="23"/>
          <w:szCs w:val="23"/>
          <w:lang w:bidi="ar-AE"/>
        </w:rPr>
        <w:t>Bonn-NY</w:t>
      </w:r>
    </w:p>
    <w:p w:rsidR="00BF1192" w:rsidRPr="00FB7330" w:rsidRDefault="00BF1192" w:rsidP="00BF1192">
      <w:pPr>
        <w:numPr>
          <w:ilvl w:val="0"/>
          <w:numId w:val="2"/>
        </w:num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 xml:space="preserve">Medical Insurance - Demographics </w:t>
      </w:r>
      <w:r>
        <w:rPr>
          <w:snapToGrid w:val="0"/>
          <w:sz w:val="23"/>
          <w:szCs w:val="23"/>
          <w:lang w:bidi="ar-AE"/>
        </w:rPr>
        <w:t>Category</w:t>
      </w:r>
      <w:r w:rsidRPr="00FB7330">
        <w:rPr>
          <w:snapToGrid w:val="0"/>
          <w:sz w:val="23"/>
          <w:szCs w:val="23"/>
          <w:lang w:bidi="ar-AE"/>
        </w:rPr>
        <w:t xml:space="preserve"> </w:t>
      </w:r>
      <w:r>
        <w:rPr>
          <w:snapToGrid w:val="0"/>
          <w:sz w:val="23"/>
          <w:szCs w:val="23"/>
          <w:lang w:bidi="ar-AE"/>
        </w:rPr>
        <w:t>-</w:t>
      </w:r>
      <w:r w:rsidRPr="00FB7330">
        <w:rPr>
          <w:snapToGrid w:val="0"/>
          <w:sz w:val="23"/>
          <w:szCs w:val="23"/>
          <w:lang w:bidi="ar-AE"/>
        </w:rPr>
        <w:t xml:space="preserve"> Bonn - NY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tbl>
      <w:tblPr>
        <w:tblW w:w="5300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340"/>
      </w:tblGrid>
      <w:tr w:rsidR="00BF1192" w:rsidRPr="00FB7330" w:rsidTr="007D10CB">
        <w:trPr>
          <w:trHeight w:val="300"/>
        </w:trPr>
        <w:tc>
          <w:tcPr>
            <w:tcW w:w="296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 xml:space="preserve">Total Price 1 </w:t>
            </w:r>
            <w:r>
              <w:rPr>
                <w:snapToGrid w:val="0"/>
                <w:sz w:val="23"/>
                <w:szCs w:val="23"/>
                <w:lang w:bidi="ar-AE"/>
              </w:rPr>
              <w:t>Category</w:t>
            </w:r>
            <w:r w:rsidRPr="00FB7330">
              <w:rPr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F1192" w:rsidRPr="00FB7330" w:rsidTr="007D10CB">
        <w:trPr>
          <w:trHeight w:val="300"/>
        </w:trPr>
        <w:tc>
          <w:tcPr>
            <w:tcW w:w="296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 xml:space="preserve">Total Price 2 </w:t>
            </w:r>
            <w:r>
              <w:rPr>
                <w:snapToGrid w:val="0"/>
                <w:sz w:val="23"/>
                <w:szCs w:val="23"/>
                <w:lang w:bidi="ar-AE"/>
              </w:rPr>
              <w:t>Category</w:t>
            </w:r>
            <w:r w:rsidRPr="00FB7330">
              <w:rPr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F1192" w:rsidRPr="00FB7330" w:rsidTr="007D10CB">
        <w:trPr>
          <w:trHeight w:val="300"/>
        </w:trPr>
        <w:tc>
          <w:tcPr>
            <w:tcW w:w="296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 xml:space="preserve">Group 2 Grand Total in USD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BF1192" w:rsidRPr="00FB7330" w:rsidRDefault="00BF1192" w:rsidP="00BF1192">
      <w:pPr>
        <w:pBdr>
          <w:bottom w:val="single" w:sz="12" w:space="1" w:color="auto"/>
        </w:pBd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tbl>
      <w:tblPr>
        <w:tblW w:w="83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3690"/>
      </w:tblGrid>
      <w:tr w:rsidR="00BF1192" w:rsidRPr="00FB7330" w:rsidTr="007D10CB">
        <w:trPr>
          <w:trHeight w:val="300"/>
        </w:trPr>
        <w:tc>
          <w:tcPr>
            <w:tcW w:w="4647" w:type="dxa"/>
            <w:shd w:val="clear" w:color="auto" w:fill="auto"/>
            <w:vAlign w:val="bottom"/>
          </w:tcPr>
          <w:p w:rsidR="00BF1192" w:rsidRPr="00FB7330" w:rsidRDefault="00BF1192" w:rsidP="007D10CB">
            <w:pPr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 xml:space="preserve">Total Price Group 1 UAE- Abu Dhabi 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F1192" w:rsidRPr="00FB7330" w:rsidTr="007D10CB">
        <w:trPr>
          <w:trHeight w:val="300"/>
        </w:trPr>
        <w:tc>
          <w:tcPr>
            <w:tcW w:w="4647" w:type="dxa"/>
            <w:shd w:val="clear" w:color="auto" w:fill="auto"/>
            <w:vAlign w:val="bottom"/>
          </w:tcPr>
          <w:p w:rsidR="00BF1192" w:rsidRPr="00FB7330" w:rsidRDefault="00BF1192" w:rsidP="007D10CB">
            <w:pPr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>Total Price Group 2 Germany Bonn – NY-USA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BF1192" w:rsidRPr="00FB7330" w:rsidRDefault="00BF1192" w:rsidP="007D10CB">
            <w:pPr>
              <w:rPr>
                <w:color w:val="000000"/>
                <w:sz w:val="23"/>
                <w:szCs w:val="23"/>
              </w:rPr>
            </w:pPr>
          </w:p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F1192" w:rsidRPr="00FB7330" w:rsidTr="007D10CB">
        <w:trPr>
          <w:trHeight w:val="300"/>
        </w:trPr>
        <w:tc>
          <w:tcPr>
            <w:tcW w:w="4647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 xml:space="preserve">Grand Total in USD </w:t>
            </w:r>
          </w:p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  <w:r w:rsidRPr="00FB7330">
              <w:rPr>
                <w:color w:val="000000"/>
                <w:sz w:val="23"/>
                <w:szCs w:val="23"/>
              </w:rPr>
              <w:t>(Group 1 and Group 2)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BF1192" w:rsidRPr="00FB7330" w:rsidRDefault="00BF1192" w:rsidP="007D10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BF1192" w:rsidRPr="00FB7330" w:rsidRDefault="00BF1192" w:rsidP="00BF1192">
      <w:pPr>
        <w:rPr>
          <w:snapToGrid w:val="0"/>
          <w:color w:val="FF000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 xml:space="preserve"> </w:t>
      </w:r>
    </w:p>
    <w:p w:rsidR="00BF1192" w:rsidRPr="00FB7330" w:rsidRDefault="00BF1192" w:rsidP="00BF1192">
      <w:pPr>
        <w:rPr>
          <w:snapToGrid w:val="0"/>
          <w:color w:val="FF000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color w:val="FF000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color w:val="FF000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color w:val="FF0000"/>
          <w:sz w:val="23"/>
          <w:szCs w:val="23"/>
          <w:lang w:bidi="ar-AE"/>
        </w:rPr>
      </w:pPr>
    </w:p>
    <w:p w:rsidR="00BF1192" w:rsidRDefault="00BF1192" w:rsidP="00BF1192">
      <w:pPr>
        <w:rPr>
          <w:snapToGrid w:val="0"/>
          <w:color w:val="FF000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color w:val="FF0000"/>
          <w:sz w:val="23"/>
          <w:szCs w:val="23"/>
          <w:lang w:bidi="ar-AE"/>
        </w:rPr>
      </w:pPr>
    </w:p>
    <w:p w:rsidR="005D630D" w:rsidRDefault="005D630D" w:rsidP="00BF1192">
      <w:pPr>
        <w:rPr>
          <w:snapToGrid w:val="0"/>
          <w:color w:val="FF000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color w:val="FF0000"/>
          <w:sz w:val="23"/>
          <w:szCs w:val="23"/>
          <w:lang w:bidi="ar-AE"/>
        </w:rPr>
        <w:lastRenderedPageBreak/>
        <w:t>Important Note:</w:t>
      </w:r>
      <w:r w:rsidRPr="00FB7330">
        <w:rPr>
          <w:snapToGrid w:val="0"/>
          <w:sz w:val="23"/>
          <w:szCs w:val="23"/>
          <w:lang w:bidi="ar-AE"/>
        </w:rPr>
        <w:t xml:space="preserve"> 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>(if you are submitting your proposal for one group, please include the prices only for the respective group 1 or 2 and indicate it in writing)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>Option 1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>Grand Total Price for group 1</w:t>
      </w:r>
      <w:r w:rsidRPr="00FB7330">
        <w:rPr>
          <w:snapToGrid w:val="0"/>
          <w:color w:val="FF0000"/>
          <w:sz w:val="23"/>
          <w:szCs w:val="23"/>
          <w:lang w:bidi="ar-AE"/>
        </w:rPr>
        <w:t xml:space="preserve"> </w:t>
      </w:r>
      <w:r w:rsidRPr="00FB7330">
        <w:rPr>
          <w:snapToGrid w:val="0"/>
          <w:sz w:val="23"/>
          <w:szCs w:val="23"/>
          <w:lang w:bidi="ar-AE"/>
        </w:rPr>
        <w:t xml:space="preserve">in numbers and in writing 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u w:val="single"/>
          <w:lang w:bidi="ar-AE"/>
        </w:rPr>
      </w:pPr>
      <w:r w:rsidRPr="00FB7330">
        <w:rPr>
          <w:snapToGrid w:val="0"/>
          <w:sz w:val="23"/>
          <w:szCs w:val="23"/>
          <w:u w:val="single"/>
          <w:lang w:bidi="ar-AE"/>
        </w:rPr>
        <w:t>USD …………………………………………………….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>Option 2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  <w:r w:rsidRPr="00FB7330">
        <w:rPr>
          <w:snapToGrid w:val="0"/>
          <w:sz w:val="23"/>
          <w:szCs w:val="23"/>
          <w:lang w:bidi="ar-AE"/>
        </w:rPr>
        <w:t>Grand Total Price for group 2</w:t>
      </w:r>
      <w:r w:rsidRPr="00FB7330">
        <w:rPr>
          <w:snapToGrid w:val="0"/>
          <w:color w:val="FF0000"/>
          <w:sz w:val="23"/>
          <w:szCs w:val="23"/>
          <w:lang w:bidi="ar-AE"/>
        </w:rPr>
        <w:t xml:space="preserve"> </w:t>
      </w:r>
      <w:r w:rsidRPr="00FB7330">
        <w:rPr>
          <w:snapToGrid w:val="0"/>
          <w:sz w:val="23"/>
          <w:szCs w:val="23"/>
          <w:lang w:bidi="ar-AE"/>
        </w:rPr>
        <w:t xml:space="preserve">in numbers and in writing 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rPr>
          <w:snapToGrid w:val="0"/>
          <w:sz w:val="23"/>
          <w:szCs w:val="23"/>
          <w:u w:val="single"/>
          <w:lang w:bidi="ar-AE"/>
        </w:rPr>
      </w:pPr>
      <w:r w:rsidRPr="00FB7330">
        <w:rPr>
          <w:snapToGrid w:val="0"/>
          <w:sz w:val="23"/>
          <w:szCs w:val="23"/>
          <w:u w:val="single"/>
          <w:lang w:bidi="ar-AE"/>
        </w:rPr>
        <w:t>USD …………………………………………………….</w:t>
      </w:r>
    </w:p>
    <w:p w:rsidR="00BF1192" w:rsidRPr="00FB7330" w:rsidRDefault="00BF1192" w:rsidP="00BF1192">
      <w:pPr>
        <w:rPr>
          <w:snapToGrid w:val="0"/>
          <w:sz w:val="23"/>
          <w:szCs w:val="23"/>
          <w:lang w:bidi="ar-AE"/>
        </w:rPr>
      </w:pP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lang w:val="en-GB"/>
        </w:rPr>
      </w:pP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lang w:val="en-GB"/>
        </w:rPr>
      </w:pP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lang w:val="en-GB"/>
        </w:rPr>
      </w:pP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lang w:val="en-GB"/>
        </w:rPr>
      </w:pP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u w:val="single"/>
          <w:lang w:val="en-GB"/>
        </w:rPr>
      </w:pPr>
      <w:r w:rsidRPr="00FB7330">
        <w:rPr>
          <w:sz w:val="23"/>
          <w:szCs w:val="23"/>
          <w:lang w:val="en-GB"/>
        </w:rPr>
        <w:t xml:space="preserve">Authorized Signature [In full and initials]:  </w:t>
      </w:r>
      <w:r w:rsidRPr="00FB7330">
        <w:rPr>
          <w:sz w:val="23"/>
          <w:szCs w:val="23"/>
          <w:u w:val="single"/>
          <w:lang w:val="en-GB"/>
        </w:rPr>
        <w:tab/>
      </w: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u w:val="single"/>
          <w:lang w:val="en-GB"/>
        </w:rPr>
      </w:pP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u w:val="single"/>
          <w:lang w:val="en-GB"/>
        </w:rPr>
      </w:pPr>
      <w:r w:rsidRPr="00FB7330">
        <w:rPr>
          <w:sz w:val="23"/>
          <w:szCs w:val="23"/>
          <w:lang w:val="en-GB"/>
        </w:rPr>
        <w:t xml:space="preserve">Name and Title of Signatory:  </w:t>
      </w:r>
      <w:r w:rsidRPr="00FB7330">
        <w:rPr>
          <w:sz w:val="23"/>
          <w:szCs w:val="23"/>
          <w:u w:val="single"/>
          <w:lang w:val="en-GB"/>
        </w:rPr>
        <w:tab/>
      </w: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u w:val="single"/>
          <w:lang w:val="en-GB"/>
        </w:rPr>
      </w:pPr>
    </w:p>
    <w:p w:rsidR="00BF1192" w:rsidRPr="00FB7330" w:rsidRDefault="00BF1192" w:rsidP="00BF1192">
      <w:pPr>
        <w:tabs>
          <w:tab w:val="right" w:pos="8460"/>
        </w:tabs>
        <w:ind w:left="720"/>
        <w:jc w:val="both"/>
        <w:rPr>
          <w:sz w:val="23"/>
          <w:szCs w:val="23"/>
          <w:u w:val="single"/>
          <w:lang w:val="en-GB"/>
        </w:rPr>
      </w:pPr>
      <w:r w:rsidRPr="00FB7330">
        <w:rPr>
          <w:sz w:val="23"/>
          <w:szCs w:val="23"/>
          <w:lang w:val="en-GB"/>
        </w:rPr>
        <w:t xml:space="preserve">Name of Firm:  </w:t>
      </w:r>
      <w:r w:rsidRPr="00FB7330">
        <w:rPr>
          <w:sz w:val="23"/>
          <w:szCs w:val="23"/>
          <w:u w:val="single"/>
          <w:lang w:val="en-GB"/>
        </w:rPr>
        <w:tab/>
      </w:r>
    </w:p>
    <w:p w:rsidR="00BF1192" w:rsidRPr="00FB7330" w:rsidRDefault="00BF1192" w:rsidP="00BF1192">
      <w:pPr>
        <w:tabs>
          <w:tab w:val="right" w:pos="8460"/>
        </w:tabs>
        <w:jc w:val="both"/>
        <w:rPr>
          <w:sz w:val="23"/>
          <w:szCs w:val="23"/>
          <w:u w:val="single"/>
          <w:lang w:val="en-GB"/>
        </w:rPr>
      </w:pPr>
    </w:p>
    <w:p w:rsidR="00BF1192" w:rsidRPr="00FB7330" w:rsidRDefault="00BF1192" w:rsidP="00BF1192">
      <w:pPr>
        <w:pStyle w:val="BodyText2"/>
        <w:pBdr>
          <w:bottom w:val="single" w:sz="4" w:space="27" w:color="auto"/>
        </w:pBdr>
        <w:rPr>
          <w:sz w:val="23"/>
          <w:szCs w:val="23"/>
          <w:u w:val="single"/>
          <w:lang w:val="en-GB"/>
        </w:rPr>
      </w:pPr>
      <w:r w:rsidRPr="00FB7330">
        <w:rPr>
          <w:sz w:val="23"/>
          <w:szCs w:val="23"/>
          <w:lang w:val="en-GB"/>
        </w:rPr>
        <w:t xml:space="preserve">            Contact Details:  </w:t>
      </w:r>
      <w:r w:rsidRPr="00FB7330">
        <w:rPr>
          <w:sz w:val="23"/>
          <w:szCs w:val="23"/>
          <w:u w:val="single"/>
          <w:lang w:val="en-GB"/>
        </w:rPr>
        <w:tab/>
      </w:r>
      <w:r w:rsidRPr="00FB7330">
        <w:rPr>
          <w:sz w:val="23"/>
          <w:szCs w:val="23"/>
          <w:u w:val="single"/>
          <w:lang w:val="en-GB"/>
        </w:rPr>
        <w:tab/>
      </w:r>
      <w:r w:rsidRPr="00FB7330">
        <w:rPr>
          <w:sz w:val="23"/>
          <w:szCs w:val="23"/>
          <w:u w:val="single"/>
          <w:lang w:val="en-GB"/>
        </w:rPr>
        <w:tab/>
      </w:r>
      <w:r w:rsidRPr="00FB7330">
        <w:rPr>
          <w:sz w:val="23"/>
          <w:szCs w:val="23"/>
          <w:u w:val="single"/>
          <w:lang w:val="en-GB"/>
        </w:rPr>
        <w:tab/>
      </w:r>
      <w:r w:rsidRPr="00FB7330">
        <w:rPr>
          <w:sz w:val="23"/>
          <w:szCs w:val="23"/>
          <w:u w:val="single"/>
          <w:lang w:val="en-GB"/>
        </w:rPr>
        <w:tab/>
      </w:r>
      <w:r w:rsidRPr="00FB7330">
        <w:rPr>
          <w:sz w:val="23"/>
          <w:szCs w:val="23"/>
          <w:u w:val="single"/>
          <w:lang w:val="en-GB"/>
        </w:rPr>
        <w:tab/>
      </w:r>
      <w:r w:rsidRPr="00FB7330">
        <w:rPr>
          <w:sz w:val="23"/>
          <w:szCs w:val="23"/>
          <w:u w:val="single"/>
          <w:lang w:val="en-GB"/>
        </w:rPr>
        <w:tab/>
      </w:r>
      <w:r w:rsidRPr="00FB7330">
        <w:rPr>
          <w:sz w:val="23"/>
          <w:szCs w:val="23"/>
          <w:u w:val="single"/>
          <w:lang w:val="en-GB"/>
        </w:rPr>
        <w:tab/>
      </w:r>
    </w:p>
    <w:p w:rsidR="00B4778D" w:rsidRPr="00BF1192" w:rsidRDefault="00B4778D">
      <w:pPr>
        <w:rPr>
          <w:lang w:val="en-GB"/>
        </w:rPr>
      </w:pPr>
    </w:p>
    <w:sectPr w:rsidR="00B4778D" w:rsidRPr="00BF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5659"/>
    <w:multiLevelType w:val="hybridMultilevel"/>
    <w:tmpl w:val="6DD0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07B2"/>
    <w:multiLevelType w:val="hybridMultilevel"/>
    <w:tmpl w:val="6DD0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92"/>
    <w:rsid w:val="00280E5F"/>
    <w:rsid w:val="005D630D"/>
    <w:rsid w:val="00791821"/>
    <w:rsid w:val="00B4778D"/>
    <w:rsid w:val="00B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3CEF"/>
  <w15:chartTrackingRefBased/>
  <w15:docId w15:val="{4B9F77B3-4414-4CD8-B132-15B5EF5C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F1192"/>
    <w:pPr>
      <w:widowControl w:val="0"/>
      <w:overflowPunct w:val="0"/>
      <w:adjustRightInd w:val="0"/>
      <w:spacing w:after="120" w:line="480" w:lineRule="auto"/>
    </w:pPr>
    <w:rPr>
      <w:kern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F1192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Section3-Heading1">
    <w:name w:val="Section 3 - Heading 1"/>
    <w:basedOn w:val="Normal"/>
    <w:rsid w:val="00BF1192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Luay Naim Shalkhoub</cp:lastModifiedBy>
  <cp:revision>5</cp:revision>
  <dcterms:created xsi:type="dcterms:W3CDTF">2020-07-19T05:54:00Z</dcterms:created>
  <dcterms:modified xsi:type="dcterms:W3CDTF">2020-07-19T06:49:00Z</dcterms:modified>
</cp:coreProperties>
</file>